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Общество с ограниченной ответственностью «РН-Бурение» (ООО «РН-Бурение»)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585CFC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иректора Нефтеюганского филиала Лушникова Валерия Александровича"/>
            </w:textInput>
          </w:ffData>
        </w:fldChar>
      </w:r>
      <w:r w:rsidR="00585CFC">
        <w:rPr>
          <w:rFonts w:ascii="Times New Roman CYR" w:hAnsi="Times New Roman CYR"/>
        </w:rPr>
        <w:instrText xml:space="preserve"> FORMTEXT </w:instrText>
      </w:r>
      <w:r w:rsidR="00585CFC">
        <w:rPr>
          <w:rFonts w:ascii="Times New Roman CYR" w:hAnsi="Times New Roman CYR"/>
        </w:rPr>
      </w:r>
      <w:r w:rsidR="00585CFC">
        <w:rPr>
          <w:rFonts w:ascii="Times New Roman CYR" w:hAnsi="Times New Roman CYR"/>
        </w:rPr>
        <w:fldChar w:fldCharType="separate"/>
      </w:r>
      <w:r w:rsidR="00585CFC">
        <w:rPr>
          <w:rFonts w:ascii="Times New Roman CYR" w:hAnsi="Times New Roman CYR"/>
          <w:noProof/>
        </w:rPr>
        <w:t>директора Нефтеюганского филиала Лушникова Валерия Александровича</w:t>
      </w:r>
      <w:r w:rsidR="00585CFC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64379F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64379F">
        <w:instrText xml:space="preserve"> FORMTEXT </w:instrText>
      </w:r>
      <w:r w:rsidR="0064379F">
        <w:fldChar w:fldCharType="separate"/>
      </w:r>
      <w:r w:rsidR="0064379F">
        <w:rPr>
          <w:noProof/>
        </w:rPr>
        <w:t>его</w:t>
      </w:r>
      <w:proofErr w:type="gramEnd"/>
      <w:r w:rsidR="0064379F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31585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 ___ от «___» _______ 202__г."/>
            </w:textInput>
          </w:ffData>
        </w:fldChar>
      </w:r>
      <w:r w:rsidR="0031585F">
        <w:rPr>
          <w:rFonts w:ascii="Times New Roman CYR" w:hAnsi="Times New Roman CYR"/>
        </w:rPr>
        <w:instrText xml:space="preserve"> FORMTEXT </w:instrText>
      </w:r>
      <w:r w:rsidR="0031585F">
        <w:rPr>
          <w:rFonts w:ascii="Times New Roman CYR" w:hAnsi="Times New Roman CYR"/>
        </w:rPr>
      </w:r>
      <w:r w:rsidR="0031585F">
        <w:rPr>
          <w:rFonts w:ascii="Times New Roman CYR" w:hAnsi="Times New Roman CYR"/>
        </w:rPr>
        <w:fldChar w:fldCharType="separate"/>
      </w:r>
      <w:r w:rsidR="0031585F">
        <w:rPr>
          <w:rFonts w:ascii="Times New Roman CYR" w:hAnsi="Times New Roman CYR"/>
          <w:noProof/>
        </w:rPr>
        <w:t>доверенности № ___ от «___» _______ 202__г.</w:t>
      </w:r>
      <w:r w:rsidR="0031585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Данная информация передана на</w:t>
      </w:r>
      <w:bookmarkStart w:id="1" w:name="_GoBack"/>
      <w:bookmarkEnd w:id="1"/>
      <w:r>
        <w:rPr>
          <w:rFonts w:ascii="Times New Roman CYR" w:hAnsi="Times New Roman CYR"/>
        </w:rPr>
        <w:t xml:space="preserve">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10F" w:rsidRDefault="004A110F" w:rsidP="00204078">
      <w:r>
        <w:separator/>
      </w:r>
    </w:p>
  </w:endnote>
  <w:endnote w:type="continuationSeparator" w:id="0">
    <w:p w:rsidR="004A110F" w:rsidRDefault="004A110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10F" w:rsidRDefault="004A110F" w:rsidP="00204078">
      <w:r>
        <w:separator/>
      </w:r>
    </w:p>
  </w:footnote>
  <w:footnote w:type="continuationSeparator" w:id="0">
    <w:p w:rsidR="004A110F" w:rsidRDefault="004A110F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31585F"/>
    <w:rsid w:val="004A110F"/>
    <w:rsid w:val="004E295A"/>
    <w:rsid w:val="005223F8"/>
    <w:rsid w:val="00585CFC"/>
    <w:rsid w:val="005979CF"/>
    <w:rsid w:val="0064379F"/>
    <w:rsid w:val="007C44E7"/>
    <w:rsid w:val="009B2B39"/>
    <w:rsid w:val="009E60E2"/>
    <w:rsid w:val="00EC1921"/>
    <w:rsid w:val="00F9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Баруткин Вадим Анатольевич</cp:lastModifiedBy>
  <cp:revision>7</cp:revision>
  <dcterms:created xsi:type="dcterms:W3CDTF">2019-07-02T08:59:00Z</dcterms:created>
  <dcterms:modified xsi:type="dcterms:W3CDTF">2021-02-17T09:39:00Z</dcterms:modified>
</cp:coreProperties>
</file>